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E2A13" w14:textId="77777777" w:rsidR="00F911BB" w:rsidRDefault="00F911BB" w:rsidP="0016795C">
      <w:pPr>
        <w:pStyle w:val="Bezodstpw"/>
        <w:rPr>
          <w:rStyle w:val="Wyrnieniedelikatne"/>
          <w:i w:val="0"/>
          <w:iCs w:val="0"/>
          <w:color w:val="auto"/>
        </w:rPr>
      </w:pPr>
    </w:p>
    <w:p w14:paraId="75E78581" w14:textId="77777777" w:rsidR="00975385" w:rsidRDefault="00975385" w:rsidP="00975385">
      <w:pPr>
        <w:jc w:val="center"/>
        <w:rPr>
          <w:rStyle w:val="Wyrnieniedelikatne"/>
          <w:i w:val="0"/>
          <w:iCs w:val="0"/>
          <w:color w:val="auto"/>
        </w:rPr>
      </w:pPr>
    </w:p>
    <w:p w14:paraId="7A960C40" w14:textId="77777777" w:rsidR="00975385" w:rsidRDefault="00975385" w:rsidP="00975385">
      <w:pPr>
        <w:jc w:val="center"/>
        <w:rPr>
          <w:rStyle w:val="Wyrnieniedelikatne"/>
          <w:i w:val="0"/>
          <w:iCs w:val="0"/>
          <w:color w:val="auto"/>
        </w:rPr>
      </w:pPr>
    </w:p>
    <w:p w14:paraId="330331F2" w14:textId="4DF99355" w:rsidR="006D2283" w:rsidRDefault="00975385" w:rsidP="00975385">
      <w:pPr>
        <w:jc w:val="center"/>
        <w:rPr>
          <w:rStyle w:val="Wyrnieniedelikatne"/>
          <w:i w:val="0"/>
          <w:iCs w:val="0"/>
          <w:color w:val="auto"/>
        </w:rPr>
      </w:pPr>
      <w:r>
        <w:rPr>
          <w:noProof/>
        </w:rPr>
        <w:drawing>
          <wp:inline distT="0" distB="0" distL="0" distR="0" wp14:anchorId="525B0CBA" wp14:editId="47AF5DB1">
            <wp:extent cx="5760720" cy="255778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FE4E9" w14:textId="77777777" w:rsidR="006D2283" w:rsidRPr="00A43555" w:rsidRDefault="006D2283" w:rsidP="006D2283">
      <w:pPr>
        <w:tabs>
          <w:tab w:val="left" w:pos="7797"/>
        </w:tabs>
        <w:jc w:val="center"/>
        <w:rPr>
          <w:b/>
          <w:noProof/>
          <w:sz w:val="56"/>
          <w:szCs w:val="56"/>
          <w:lang w:val="es-ES" w:eastAsia="pl-PL"/>
        </w:rPr>
      </w:pPr>
      <w:r w:rsidRPr="00A43555">
        <w:rPr>
          <w:b/>
          <w:noProof/>
          <w:sz w:val="56"/>
          <w:szCs w:val="56"/>
          <w:lang w:val="es-ES" w:eastAsia="pl-PL"/>
        </w:rPr>
        <w:t>Installation Guide</w:t>
      </w:r>
    </w:p>
    <w:p w14:paraId="3D1D89DF" w14:textId="77777777" w:rsidR="006D2283" w:rsidRPr="00A43555" w:rsidRDefault="006D2283" w:rsidP="006D2283">
      <w:pPr>
        <w:tabs>
          <w:tab w:val="left" w:pos="7797"/>
        </w:tabs>
        <w:jc w:val="center"/>
        <w:rPr>
          <w:b/>
          <w:noProof/>
          <w:sz w:val="56"/>
          <w:szCs w:val="56"/>
          <w:lang w:val="es-ES" w:eastAsia="pl-PL"/>
        </w:rPr>
      </w:pPr>
      <w:r w:rsidRPr="00A43555">
        <w:rPr>
          <w:b/>
          <w:noProof/>
          <w:sz w:val="56"/>
          <w:szCs w:val="56"/>
          <w:lang w:val="es-ES" w:eastAsia="pl-PL"/>
        </w:rPr>
        <w:t>Installationsanleitung</w:t>
      </w:r>
    </w:p>
    <w:p w14:paraId="313F17F0" w14:textId="77777777" w:rsidR="006D2283" w:rsidRPr="00A43555" w:rsidRDefault="006D2283" w:rsidP="006D2283">
      <w:pPr>
        <w:tabs>
          <w:tab w:val="left" w:pos="7797"/>
        </w:tabs>
        <w:jc w:val="center"/>
        <w:rPr>
          <w:b/>
          <w:noProof/>
          <w:sz w:val="56"/>
          <w:szCs w:val="56"/>
          <w:lang w:val="es-ES" w:eastAsia="pl-PL"/>
        </w:rPr>
      </w:pPr>
      <w:r w:rsidRPr="00A43555">
        <w:rPr>
          <w:b/>
          <w:noProof/>
          <w:sz w:val="56"/>
          <w:szCs w:val="56"/>
          <w:lang w:val="es-ES" w:eastAsia="pl-PL"/>
        </w:rPr>
        <w:t>Instrucciones de instalación</w:t>
      </w:r>
    </w:p>
    <w:p w14:paraId="5C86298D" w14:textId="77777777" w:rsidR="006D2283" w:rsidRPr="00890E8C" w:rsidRDefault="006D2283" w:rsidP="006D2283">
      <w:pPr>
        <w:tabs>
          <w:tab w:val="left" w:pos="7797"/>
        </w:tabs>
        <w:jc w:val="center"/>
        <w:rPr>
          <w:b/>
          <w:noProof/>
          <w:sz w:val="56"/>
          <w:szCs w:val="56"/>
          <w:lang w:val="en-US" w:eastAsia="pl-PL"/>
        </w:rPr>
      </w:pPr>
      <w:r w:rsidRPr="00890E8C">
        <w:rPr>
          <w:b/>
          <w:noProof/>
          <w:sz w:val="56"/>
          <w:szCs w:val="56"/>
          <w:lang w:val="en-US" w:eastAsia="pl-PL"/>
        </w:rPr>
        <w:t>Instructions d'installation</w:t>
      </w:r>
    </w:p>
    <w:p w14:paraId="21F4FE7C" w14:textId="77777777" w:rsidR="006D2283" w:rsidRPr="00890E8C" w:rsidRDefault="006D2283" w:rsidP="006D2283">
      <w:pPr>
        <w:tabs>
          <w:tab w:val="left" w:pos="7797"/>
        </w:tabs>
        <w:jc w:val="center"/>
        <w:rPr>
          <w:b/>
          <w:noProof/>
          <w:sz w:val="56"/>
          <w:szCs w:val="56"/>
          <w:lang w:val="en-US" w:eastAsia="pl-PL"/>
        </w:rPr>
      </w:pPr>
      <w:r w:rsidRPr="00890E8C">
        <w:rPr>
          <w:b/>
          <w:noProof/>
          <w:sz w:val="56"/>
          <w:szCs w:val="56"/>
          <w:lang w:val="en-US" w:eastAsia="pl-PL"/>
        </w:rPr>
        <w:t>Istruzioni per l'installazione</w:t>
      </w:r>
    </w:p>
    <w:p w14:paraId="06554F2A" w14:textId="0D58217C" w:rsidR="00077C1D" w:rsidRDefault="006D2283" w:rsidP="00AF6732">
      <w:pPr>
        <w:tabs>
          <w:tab w:val="left" w:pos="7797"/>
        </w:tabs>
        <w:jc w:val="center"/>
        <w:rPr>
          <w:b/>
          <w:noProof/>
          <w:sz w:val="56"/>
          <w:szCs w:val="56"/>
          <w:lang w:val="en-US" w:eastAsia="pl-PL"/>
        </w:rPr>
      </w:pPr>
      <w:r w:rsidRPr="00890E8C">
        <w:rPr>
          <w:b/>
          <w:noProof/>
          <w:sz w:val="56"/>
          <w:szCs w:val="56"/>
          <w:lang w:val="en-US" w:eastAsia="pl-PL"/>
        </w:rPr>
        <w:t>Instrukcja montażu</w:t>
      </w:r>
    </w:p>
    <w:p w14:paraId="5F0F5861" w14:textId="0A78FB9F" w:rsidR="000C6919" w:rsidRDefault="000C6919" w:rsidP="00975385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</w:p>
    <w:p w14:paraId="6B9059A8" w14:textId="6960F46D" w:rsidR="007F0DA7" w:rsidRDefault="00975385" w:rsidP="009F39C2">
      <w:pPr>
        <w:tabs>
          <w:tab w:val="left" w:pos="7797"/>
        </w:tabs>
        <w:jc w:val="center"/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lastRenderedPageBreak/>
        <w:drawing>
          <wp:inline distT="0" distB="0" distL="0" distR="0" wp14:anchorId="115DBEEC" wp14:editId="60DEE0C0">
            <wp:extent cx="5760720" cy="17818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8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DD922" w14:textId="0919AC34" w:rsidR="00975385" w:rsidRDefault="00975385" w:rsidP="009F39C2">
      <w:pPr>
        <w:tabs>
          <w:tab w:val="left" w:pos="7797"/>
        </w:tabs>
        <w:jc w:val="center"/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</w:p>
    <w:p w14:paraId="38EFED2E" w14:textId="6852DD53" w:rsidR="00975385" w:rsidRDefault="00975385" w:rsidP="009F39C2">
      <w:pPr>
        <w:tabs>
          <w:tab w:val="left" w:pos="7797"/>
        </w:tabs>
        <w:jc w:val="center"/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drawing>
          <wp:inline distT="0" distB="0" distL="0" distR="0" wp14:anchorId="6D796BBF" wp14:editId="2462408B">
            <wp:extent cx="5760720" cy="3230245"/>
            <wp:effectExtent l="0" t="0" r="0" b="825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01A845" w14:textId="3635F541" w:rsidR="00975385" w:rsidRDefault="00975385" w:rsidP="009F39C2">
      <w:pPr>
        <w:tabs>
          <w:tab w:val="left" w:pos="7797"/>
        </w:tabs>
        <w:jc w:val="center"/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lastRenderedPageBreak/>
        <w:drawing>
          <wp:inline distT="0" distB="0" distL="0" distR="0" wp14:anchorId="4F0E8425" wp14:editId="6263EF10">
            <wp:extent cx="5760720" cy="32664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6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4F6B64" w14:textId="2ED73439" w:rsidR="009F39C2" w:rsidRDefault="009F39C2" w:rsidP="0016795C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</w:p>
    <w:p w14:paraId="10FB2868" w14:textId="688ED717" w:rsidR="00975385" w:rsidRDefault="00975385" w:rsidP="0016795C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drawing>
          <wp:inline distT="0" distB="0" distL="0" distR="0" wp14:anchorId="50449F59" wp14:editId="32AE6CC0">
            <wp:extent cx="5760720" cy="3248025"/>
            <wp:effectExtent l="0" t="0" r="0" b="952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248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DE8949" w14:textId="667A48E1" w:rsidR="00975385" w:rsidRDefault="00975385" w:rsidP="0016795C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lastRenderedPageBreak/>
        <w:drawing>
          <wp:inline distT="0" distB="0" distL="0" distR="0" wp14:anchorId="4FFCDBD6" wp14:editId="23E36A85">
            <wp:extent cx="5760720" cy="4163695"/>
            <wp:effectExtent l="0" t="0" r="0" b="8255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63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4AD466" w14:textId="27FBB647" w:rsidR="00975385" w:rsidRDefault="00975385" w:rsidP="0016795C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drawing>
          <wp:inline distT="0" distB="0" distL="0" distR="0" wp14:anchorId="2652A415" wp14:editId="1141E505">
            <wp:extent cx="5760720" cy="4109720"/>
            <wp:effectExtent l="0" t="0" r="0" b="508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az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109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C83E0" w14:textId="3BCE39CE" w:rsidR="00975385" w:rsidRPr="00D50425" w:rsidRDefault="00975385" w:rsidP="0016795C">
      <w:pPr>
        <w:tabs>
          <w:tab w:val="left" w:pos="7797"/>
        </w:tabs>
        <w:rPr>
          <w:rStyle w:val="Wyrnieniedelikatne"/>
          <w:b/>
          <w:i w:val="0"/>
          <w:iCs w:val="0"/>
          <w:noProof/>
          <w:color w:val="auto"/>
          <w:sz w:val="56"/>
          <w:szCs w:val="56"/>
          <w:lang w:val="en-US" w:eastAsia="pl-PL"/>
        </w:rPr>
      </w:pPr>
      <w:r>
        <w:rPr>
          <w:b/>
          <w:noProof/>
          <w:sz w:val="56"/>
          <w:szCs w:val="56"/>
          <w:lang w:val="en-US" w:eastAsia="pl-PL"/>
        </w:rPr>
        <w:lastRenderedPageBreak/>
        <w:drawing>
          <wp:inline distT="0" distB="0" distL="0" distR="0" wp14:anchorId="718C656E" wp14:editId="5A6711AC">
            <wp:extent cx="5760720" cy="425323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53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5385" w:rsidRPr="00D50425" w:rsidSect="00ED5CB0">
      <w:headerReference w:type="default" r:id="rId15"/>
      <w:head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8695A" w14:textId="77777777" w:rsidR="0063149E" w:rsidRDefault="0063149E" w:rsidP="009F78AD">
      <w:pPr>
        <w:spacing w:after="0" w:line="240" w:lineRule="auto"/>
      </w:pPr>
      <w:r>
        <w:separator/>
      </w:r>
    </w:p>
  </w:endnote>
  <w:endnote w:type="continuationSeparator" w:id="0">
    <w:p w14:paraId="7DAA88F5" w14:textId="77777777" w:rsidR="0063149E" w:rsidRDefault="0063149E" w:rsidP="009F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50FB5" w14:textId="77777777" w:rsidR="0063149E" w:rsidRDefault="0063149E" w:rsidP="009F78AD">
      <w:pPr>
        <w:spacing w:after="0" w:line="240" w:lineRule="auto"/>
      </w:pPr>
      <w:r>
        <w:separator/>
      </w:r>
    </w:p>
  </w:footnote>
  <w:footnote w:type="continuationSeparator" w:id="0">
    <w:p w14:paraId="33001E68" w14:textId="77777777" w:rsidR="0063149E" w:rsidRDefault="0063149E" w:rsidP="009F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4BCD" w14:textId="77777777" w:rsidR="009F78AD" w:rsidRDefault="009F78AD" w:rsidP="009F78AD">
    <w:pPr>
      <w:pStyle w:val="Nagwek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95EE7D" w14:textId="3B9969C1" w:rsidR="00ED5CB0" w:rsidRDefault="00975385">
    <w:pPr>
      <w:pStyle w:val="Nagwek"/>
    </w:pPr>
    <w:r>
      <w:rPr>
        <w:noProof/>
      </w:rPr>
      <w:drawing>
        <wp:inline distT="0" distB="0" distL="0" distR="0" wp14:anchorId="2098B861" wp14:editId="30620653">
          <wp:extent cx="5760720" cy="9994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9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AD"/>
    <w:rsid w:val="00000BC2"/>
    <w:rsid w:val="0002303F"/>
    <w:rsid w:val="00024632"/>
    <w:rsid w:val="00077C1D"/>
    <w:rsid w:val="00097247"/>
    <w:rsid w:val="000C6919"/>
    <w:rsid w:val="001525F6"/>
    <w:rsid w:val="0016795C"/>
    <w:rsid w:val="001C4AFF"/>
    <w:rsid w:val="001E3A3E"/>
    <w:rsid w:val="002310FB"/>
    <w:rsid w:val="002B6DB5"/>
    <w:rsid w:val="00301DA2"/>
    <w:rsid w:val="00303F5F"/>
    <w:rsid w:val="0034244E"/>
    <w:rsid w:val="003F00DB"/>
    <w:rsid w:val="003F1FC8"/>
    <w:rsid w:val="003F2686"/>
    <w:rsid w:val="0042668E"/>
    <w:rsid w:val="004B30FD"/>
    <w:rsid w:val="004E24A4"/>
    <w:rsid w:val="005041B4"/>
    <w:rsid w:val="0054352A"/>
    <w:rsid w:val="0056655B"/>
    <w:rsid w:val="00584661"/>
    <w:rsid w:val="00587993"/>
    <w:rsid w:val="0059253D"/>
    <w:rsid w:val="005A6D05"/>
    <w:rsid w:val="005D483A"/>
    <w:rsid w:val="0063149E"/>
    <w:rsid w:val="00633999"/>
    <w:rsid w:val="00637CF2"/>
    <w:rsid w:val="006D2283"/>
    <w:rsid w:val="007129C2"/>
    <w:rsid w:val="00741BF7"/>
    <w:rsid w:val="007617EB"/>
    <w:rsid w:val="0076608D"/>
    <w:rsid w:val="00772C52"/>
    <w:rsid w:val="00777347"/>
    <w:rsid w:val="007C1087"/>
    <w:rsid w:val="007C595C"/>
    <w:rsid w:val="007F0DA7"/>
    <w:rsid w:val="00812ECE"/>
    <w:rsid w:val="00812F72"/>
    <w:rsid w:val="0084364D"/>
    <w:rsid w:val="00883E8B"/>
    <w:rsid w:val="008E35FD"/>
    <w:rsid w:val="00914FAD"/>
    <w:rsid w:val="00921391"/>
    <w:rsid w:val="00930520"/>
    <w:rsid w:val="009614C4"/>
    <w:rsid w:val="00975385"/>
    <w:rsid w:val="009D10BE"/>
    <w:rsid w:val="009F39C2"/>
    <w:rsid w:val="009F78AD"/>
    <w:rsid w:val="00A01F67"/>
    <w:rsid w:val="00A34B55"/>
    <w:rsid w:val="00A648A3"/>
    <w:rsid w:val="00A93AF2"/>
    <w:rsid w:val="00AC321D"/>
    <w:rsid w:val="00AF6732"/>
    <w:rsid w:val="00B036E2"/>
    <w:rsid w:val="00B041C8"/>
    <w:rsid w:val="00B70EE1"/>
    <w:rsid w:val="00B95E62"/>
    <w:rsid w:val="00BD1696"/>
    <w:rsid w:val="00BD4FBC"/>
    <w:rsid w:val="00BF58BC"/>
    <w:rsid w:val="00C156ED"/>
    <w:rsid w:val="00C90104"/>
    <w:rsid w:val="00D34C48"/>
    <w:rsid w:val="00D50425"/>
    <w:rsid w:val="00D92E73"/>
    <w:rsid w:val="00D95D67"/>
    <w:rsid w:val="00DB5138"/>
    <w:rsid w:val="00DE4BAA"/>
    <w:rsid w:val="00DF3BC9"/>
    <w:rsid w:val="00E124B3"/>
    <w:rsid w:val="00E555A4"/>
    <w:rsid w:val="00EA307C"/>
    <w:rsid w:val="00EC16AD"/>
    <w:rsid w:val="00ED5CB0"/>
    <w:rsid w:val="00F12E77"/>
    <w:rsid w:val="00F82230"/>
    <w:rsid w:val="00F911BB"/>
    <w:rsid w:val="00FA7111"/>
    <w:rsid w:val="00FC24D6"/>
    <w:rsid w:val="00FC544D"/>
    <w:rsid w:val="00FC5EAF"/>
    <w:rsid w:val="00FE1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4171F"/>
  <w15:docId w15:val="{77CE7844-38D6-49D7-AFBB-82A48525A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F7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8AD"/>
  </w:style>
  <w:style w:type="paragraph" w:styleId="Stopka">
    <w:name w:val="footer"/>
    <w:basedOn w:val="Normalny"/>
    <w:link w:val="StopkaZnak"/>
    <w:uiPriority w:val="99"/>
    <w:unhideWhenUsed/>
    <w:rsid w:val="009F78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8AD"/>
  </w:style>
  <w:style w:type="paragraph" w:styleId="Tekstdymka">
    <w:name w:val="Balloon Text"/>
    <w:basedOn w:val="Normalny"/>
    <w:link w:val="TekstdymkaZnak"/>
    <w:uiPriority w:val="99"/>
    <w:semiHidden/>
    <w:unhideWhenUsed/>
    <w:rsid w:val="009F7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78AD"/>
    <w:rPr>
      <w:rFonts w:ascii="Tahoma" w:hAnsi="Tahoma" w:cs="Tahoma"/>
      <w:sz w:val="16"/>
      <w:szCs w:val="16"/>
    </w:rPr>
  </w:style>
  <w:style w:type="character" w:styleId="Wyrnieniedelikatne">
    <w:name w:val="Subtle Emphasis"/>
    <w:basedOn w:val="Domylnaczcionkaakapitu"/>
    <w:uiPriority w:val="19"/>
    <w:qFormat/>
    <w:rsid w:val="00A01F67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167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ED79C-4C89-447B-9473-A3621A19B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Rycho Rych</dc:creator>
  <cp:lastModifiedBy>ARTUR J.S</cp:lastModifiedBy>
  <cp:revision>2</cp:revision>
  <cp:lastPrinted>2022-10-16T12:31:00Z</cp:lastPrinted>
  <dcterms:created xsi:type="dcterms:W3CDTF">2022-11-15T17:59:00Z</dcterms:created>
  <dcterms:modified xsi:type="dcterms:W3CDTF">2022-11-15T17:59:00Z</dcterms:modified>
</cp:coreProperties>
</file>